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ALLEGRO MICROSYSTEMS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9,879,971.02</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9,913,111.69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9,913,111.69</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9,913,111.69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9,913,111.69</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3"/>
        <w:gridCol w:w="8957"/>
        <w:gridCol w:w="155"/>
      </w:tblGrid>
      <w:tr>
        <w:trPr/>
        <w:tc>
          <w:tcPr>
            <w:tcW w:w="1093" w:type="dxa"/>
            <w:tcBorders/>
            <w:vAlign w:val="center"/>
          </w:tcPr>
          <w:p>
            <w:pPr>
              <w:pStyle w:val="TableContents"/>
              <w:bidi w:val="0"/>
              <w:spacing w:before="0" w:after="283"/>
              <w:jc w:val="left"/>
              <w:rPr/>
            </w:pPr>
            <w:r>
              <w:rPr/>
              <w:t>Item 1.</w:t>
            </w:r>
          </w:p>
        </w:tc>
        <w:tc>
          <w:tcPr>
            <w:tcW w:w="895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Name of issuer: </w:t>
            </w:r>
          </w:p>
          <w:p>
            <w:pPr>
              <w:pStyle w:val="TableContents"/>
              <w:bidi w:val="0"/>
              <w:spacing w:before="0" w:after="0"/>
              <w:jc w:val="left"/>
              <w:rPr/>
            </w:pPr>
            <w:r>
              <w:rPr/>
              <w:t>ALLEGRO MICROSYSTEMS INC</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955 PERIMETER ROAD,MANCHESTER,NH,USA,03103</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2.</w:t>
            </w:r>
          </w:p>
        </w:tc>
        <w:tc>
          <w:tcPr>
            <w:tcW w:w="895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(d)</w:t>
            </w:r>
          </w:p>
        </w:tc>
        <w:tc>
          <w:tcPr>
            <w:tcW w:w="895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(e)</w:t>
            </w:r>
          </w:p>
        </w:tc>
        <w:tc>
          <w:tcPr>
            <w:tcW w:w="895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3.</w:t>
            </w:r>
          </w:p>
        </w:tc>
        <w:tc>
          <w:tcPr>
            <w:tcW w:w="895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(d)</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(e)</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(f)</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(g)</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(h)</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(j)</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(k)</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9112" w:type="dxa"/>
            <w:gridSpan w:val="2"/>
            <w:tcBorders/>
            <w:vAlign w:val="center"/>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4.</w:t>
            </w:r>
          </w:p>
        </w:tc>
        <w:tc>
          <w:tcPr>
            <w:tcW w:w="895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9913111.69</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9913111.69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5.</w:t>
            </w:r>
          </w:p>
        </w:tc>
        <w:tc>
          <w:tcPr>
            <w:tcW w:w="895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6.</w:t>
            </w:r>
          </w:p>
        </w:tc>
        <w:tc>
          <w:tcPr>
            <w:tcW w:w="895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ALLEGRO MICROSYSTEMS INC. No one other person's interest in the COMMON STOCK of ALLEGRO MICROSYSTEMS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7.</w:t>
            </w:r>
          </w:p>
        </w:tc>
        <w:tc>
          <w:tcPr>
            <w:tcW w:w="895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8.</w:t>
            </w:r>
          </w:p>
        </w:tc>
        <w:tc>
          <w:tcPr>
            <w:tcW w:w="895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9.</w:t>
            </w:r>
          </w:p>
        </w:tc>
        <w:tc>
          <w:tcPr>
            <w:tcW w:w="895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October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ALLEGRO MICROSYSTEMS INC at</w:t>
      </w:r>
    </w:p>
    <w:p>
      <w:pPr>
        <w:pStyle w:val="PreformattedText"/>
        <w:bidi w:val="0"/>
        <w:spacing w:before="0" w:after="0"/>
        <w:jc w:val="left"/>
        <w:rPr/>
      </w:pPr>
      <w:r>
        <w:rPr/>
        <w:t>September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1617</Words>
  <Characters>8334</Characters>
  <CharactersWithSpaces>9876</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